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2091" w14:textId="77777777" w:rsidR="00BD2BBA" w:rsidRDefault="00FD245A">
      <w:pPr>
        <w:rPr>
          <w:sz w:val="24"/>
          <w:szCs w:val="24"/>
        </w:rPr>
      </w:pPr>
      <w:r>
        <w:rPr>
          <w:sz w:val="24"/>
          <w:szCs w:val="24"/>
        </w:rPr>
        <w:t>Реквизиты ОСО «ТОФТС»</w:t>
      </w:r>
    </w:p>
    <w:p w14:paraId="17844959" w14:textId="77777777" w:rsidR="00FD245A" w:rsidRDefault="00FD245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6033"/>
      </w:tblGrid>
      <w:tr w:rsidR="00026AEA" w14:paraId="10BAE471" w14:textId="77777777" w:rsidTr="22598C04">
        <w:tc>
          <w:tcPr>
            <w:tcW w:w="3176" w:type="dxa"/>
          </w:tcPr>
          <w:p w14:paraId="48FE99BF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</w:t>
            </w:r>
          </w:p>
        </w:tc>
        <w:tc>
          <w:tcPr>
            <w:tcW w:w="6033" w:type="dxa"/>
          </w:tcPr>
          <w:p w14:paraId="6A5D19FD" w14:textId="77777777" w:rsidR="00026AEA" w:rsidRPr="00FD245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спортивная организация </w:t>
            </w:r>
            <w:r w:rsidR="002C09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Томская областная федерация танцевального спорта»</w:t>
            </w:r>
          </w:p>
        </w:tc>
      </w:tr>
      <w:tr w:rsidR="00026AEA" w14:paraId="4BEA570E" w14:textId="77777777" w:rsidTr="22598C04">
        <w:tc>
          <w:tcPr>
            <w:tcW w:w="3176" w:type="dxa"/>
          </w:tcPr>
          <w:p w14:paraId="6CDA7B3F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</w:t>
            </w:r>
          </w:p>
        </w:tc>
        <w:tc>
          <w:tcPr>
            <w:tcW w:w="6033" w:type="dxa"/>
          </w:tcPr>
          <w:p w14:paraId="14B70292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 «ТОФТС»</w:t>
            </w:r>
          </w:p>
        </w:tc>
      </w:tr>
      <w:tr w:rsidR="00026AEA" w14:paraId="3DDF9B5E" w14:textId="77777777" w:rsidTr="22598C04">
        <w:tc>
          <w:tcPr>
            <w:tcW w:w="3176" w:type="dxa"/>
          </w:tcPr>
          <w:p w14:paraId="781AA0E1" w14:textId="77777777" w:rsidR="00026AEA" w:rsidRDefault="005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 w:rsidR="00026AEA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6033" w:type="dxa"/>
          </w:tcPr>
          <w:p w14:paraId="309ACE0D" w14:textId="77777777" w:rsidR="00026AEA" w:rsidRPr="00661BC6" w:rsidRDefault="00661BC6" w:rsidP="00661BC6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634050, Томская </w:t>
            </w:r>
            <w:proofErr w:type="gramStart"/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область ,</w:t>
            </w:r>
            <w:proofErr w:type="gramEnd"/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г. Томск , ул. Источная 10-56</w:t>
            </w:r>
          </w:p>
        </w:tc>
      </w:tr>
      <w:tr w:rsidR="006C0DDA" w14:paraId="429DD4F2" w14:textId="77777777" w:rsidTr="22598C04">
        <w:tc>
          <w:tcPr>
            <w:tcW w:w="3176" w:type="dxa"/>
          </w:tcPr>
          <w:p w14:paraId="46584C66" w14:textId="77777777" w:rsidR="006C0DDA" w:rsidRPr="006C0DDA" w:rsidRDefault="006C0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033" w:type="dxa"/>
          </w:tcPr>
          <w:p w14:paraId="4477CA6F" w14:textId="77777777" w:rsidR="006C0DDA" w:rsidRPr="00661BC6" w:rsidRDefault="00661BC6" w:rsidP="00661BC6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634050, Томская </w:t>
            </w:r>
            <w:proofErr w:type="gramStart"/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область ,</w:t>
            </w:r>
            <w:proofErr w:type="gramEnd"/>
            <w:r w:rsidRPr="00661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г. Томск , ул. Источная 10-56</w:t>
            </w:r>
          </w:p>
        </w:tc>
      </w:tr>
      <w:tr w:rsidR="00026AEA" w14:paraId="77C6D97A" w14:textId="77777777" w:rsidTr="22598C04">
        <w:tc>
          <w:tcPr>
            <w:tcW w:w="3176" w:type="dxa"/>
          </w:tcPr>
          <w:p w14:paraId="3BFF32D6" w14:textId="77777777" w:rsidR="00026AEA" w:rsidRPr="006C0DD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6C0D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033" w:type="dxa"/>
          </w:tcPr>
          <w:p w14:paraId="484E1D4C" w14:textId="77777777" w:rsidR="00026AEA" w:rsidRPr="006C0DD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OSOTOFTS</w:t>
            </w:r>
            <w:r w:rsidRPr="006C0DD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C0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026AEA" w14:paraId="3299875A" w14:textId="77777777" w:rsidTr="22598C04">
        <w:tc>
          <w:tcPr>
            <w:tcW w:w="3176" w:type="dxa"/>
          </w:tcPr>
          <w:p w14:paraId="22921A9A" w14:textId="77777777" w:rsidR="00026AEA" w:rsidRPr="00FD245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в интернете</w:t>
            </w:r>
          </w:p>
        </w:tc>
        <w:tc>
          <w:tcPr>
            <w:tcW w:w="6033" w:type="dxa"/>
          </w:tcPr>
          <w:p w14:paraId="5A135465" w14:textId="77777777" w:rsidR="00026AEA" w:rsidRPr="006C0DD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OSOTOFTS</w:t>
            </w:r>
            <w:r w:rsidRPr="006C0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026AEA" w14:paraId="3BCF80B5" w14:textId="77777777" w:rsidTr="22598C04">
        <w:tc>
          <w:tcPr>
            <w:tcW w:w="3176" w:type="dxa"/>
          </w:tcPr>
          <w:p w14:paraId="46EA474F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</w:t>
            </w:r>
          </w:p>
        </w:tc>
        <w:tc>
          <w:tcPr>
            <w:tcW w:w="6033" w:type="dxa"/>
          </w:tcPr>
          <w:p w14:paraId="24BE83B5" w14:textId="77777777" w:rsidR="00026AEA" w:rsidRPr="00661BC6" w:rsidRDefault="00661BC6">
            <w:pPr>
              <w:rPr>
                <w:rFonts w:cstheme="minorHAnsi"/>
                <w:sz w:val="24"/>
                <w:szCs w:val="24"/>
              </w:rPr>
            </w:pPr>
            <w:r w:rsidRPr="00661BC6">
              <w:rPr>
                <w:rFonts w:cstheme="minorHAnsi"/>
                <w:color w:val="000000"/>
              </w:rPr>
              <w:t>Трубачев Вячеслав Валентинович</w:t>
            </w:r>
          </w:p>
        </w:tc>
      </w:tr>
      <w:tr w:rsidR="00026AEA" w14:paraId="3C476395" w14:textId="77777777" w:rsidTr="22598C04">
        <w:tc>
          <w:tcPr>
            <w:tcW w:w="3176" w:type="dxa"/>
          </w:tcPr>
          <w:p w14:paraId="2289844F" w14:textId="77777777" w:rsidR="00026AEA" w:rsidRPr="00FD245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Pr="006C0D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6033" w:type="dxa"/>
          </w:tcPr>
          <w:p w14:paraId="10A59B66" w14:textId="77777777" w:rsidR="00026AEA" w:rsidRPr="00FD245A" w:rsidRDefault="22598C04">
            <w:pPr>
              <w:rPr>
                <w:sz w:val="24"/>
                <w:szCs w:val="24"/>
              </w:rPr>
            </w:pPr>
            <w:r w:rsidRPr="22598C04">
              <w:rPr>
                <w:rFonts w:ascii="Calibri" w:eastAsia="Calibri" w:hAnsi="Calibri" w:cs="Calibri"/>
                <w:sz w:val="24"/>
                <w:szCs w:val="24"/>
              </w:rPr>
              <w:t>7017999979/701701001</w:t>
            </w:r>
          </w:p>
        </w:tc>
      </w:tr>
      <w:tr w:rsidR="00026AEA" w14:paraId="7A5C8657" w14:textId="77777777" w:rsidTr="22598C04">
        <w:tc>
          <w:tcPr>
            <w:tcW w:w="3176" w:type="dxa"/>
          </w:tcPr>
          <w:p w14:paraId="19C42891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033" w:type="dxa"/>
          </w:tcPr>
          <w:p w14:paraId="15550990" w14:textId="77777777" w:rsidR="00026AEA" w:rsidRDefault="00623D3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1127000000555</w:t>
            </w:r>
          </w:p>
        </w:tc>
      </w:tr>
      <w:tr w:rsidR="00026AEA" w14:paraId="6ED4DA1B" w14:textId="77777777" w:rsidTr="22598C04">
        <w:tc>
          <w:tcPr>
            <w:tcW w:w="3176" w:type="dxa"/>
          </w:tcPr>
          <w:p w14:paraId="4A9ABE2D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033" w:type="dxa"/>
          </w:tcPr>
          <w:p w14:paraId="2D7EA6E1" w14:textId="594B7545" w:rsidR="00026AEA" w:rsidRDefault="001C45EE" w:rsidP="001C45EE">
            <w:pPr>
              <w:rPr>
                <w:sz w:val="24"/>
                <w:szCs w:val="24"/>
              </w:rPr>
            </w:pPr>
            <w:r w:rsidRPr="001C45EE">
              <w:rPr>
                <w:sz w:val="24"/>
                <w:szCs w:val="24"/>
              </w:rPr>
              <w:t>40703810</w:t>
            </w:r>
            <w:r w:rsidR="007C7112" w:rsidRPr="007C7112">
              <w:rPr>
                <w:sz w:val="24"/>
                <w:szCs w:val="24"/>
              </w:rPr>
              <w:t xml:space="preserve">613429000002 </w:t>
            </w:r>
            <w:r w:rsidRPr="001C45EE">
              <w:rPr>
                <w:sz w:val="24"/>
                <w:szCs w:val="24"/>
              </w:rPr>
              <w:t>Ф</w:t>
            </w:r>
            <w:r w:rsidR="007C7112">
              <w:rPr>
                <w:sz w:val="24"/>
                <w:szCs w:val="24"/>
              </w:rPr>
              <w:t xml:space="preserve">илиал </w:t>
            </w:r>
            <w:r w:rsidRPr="001C45EE">
              <w:rPr>
                <w:sz w:val="24"/>
                <w:szCs w:val="24"/>
              </w:rPr>
              <w:t>«</w:t>
            </w:r>
            <w:r w:rsidR="007C7112">
              <w:rPr>
                <w:sz w:val="24"/>
                <w:szCs w:val="24"/>
              </w:rPr>
              <w:t>Центральный</w:t>
            </w:r>
            <w:r w:rsidRPr="001C45EE">
              <w:rPr>
                <w:sz w:val="24"/>
                <w:szCs w:val="24"/>
              </w:rPr>
              <w:t>»</w:t>
            </w:r>
            <w:r w:rsidR="007C7112">
              <w:rPr>
                <w:sz w:val="24"/>
                <w:szCs w:val="24"/>
              </w:rPr>
              <w:t xml:space="preserve"> Банка ВТБ (ПАО)</w:t>
            </w:r>
          </w:p>
        </w:tc>
      </w:tr>
      <w:tr w:rsidR="00026AEA" w14:paraId="153D3AA3" w14:textId="77777777" w:rsidTr="22598C04">
        <w:tc>
          <w:tcPr>
            <w:tcW w:w="3176" w:type="dxa"/>
          </w:tcPr>
          <w:p w14:paraId="76C02BE0" w14:textId="77777777" w:rsidR="00026AEA" w:rsidRDefault="00026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6033" w:type="dxa"/>
          </w:tcPr>
          <w:p w14:paraId="45602A22" w14:textId="13369C68" w:rsidR="00026AEA" w:rsidRPr="007C7112" w:rsidRDefault="001C45EE">
            <w:pPr>
              <w:rPr>
                <w:sz w:val="24"/>
                <w:szCs w:val="24"/>
                <w:lang w:val="en-US"/>
              </w:rPr>
            </w:pPr>
            <w:r w:rsidRPr="001C45EE">
              <w:rPr>
                <w:sz w:val="24"/>
                <w:szCs w:val="24"/>
              </w:rPr>
              <w:t>04</w:t>
            </w:r>
            <w:r w:rsidR="007C7112">
              <w:rPr>
                <w:sz w:val="24"/>
                <w:szCs w:val="24"/>
                <w:lang w:val="en-US"/>
              </w:rPr>
              <w:t>4525411</w:t>
            </w:r>
          </w:p>
        </w:tc>
      </w:tr>
      <w:tr w:rsidR="00026AEA" w14:paraId="7D2B79FE" w14:textId="77777777" w:rsidTr="22598C04">
        <w:tc>
          <w:tcPr>
            <w:tcW w:w="3176" w:type="dxa"/>
          </w:tcPr>
          <w:p w14:paraId="68FF4259" w14:textId="77777777" w:rsidR="00026AEA" w:rsidRPr="00FD245A" w:rsidRDefault="00026A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/C</w:t>
            </w:r>
          </w:p>
        </w:tc>
        <w:tc>
          <w:tcPr>
            <w:tcW w:w="6033" w:type="dxa"/>
          </w:tcPr>
          <w:p w14:paraId="23A146F2" w14:textId="13F4CDE1" w:rsidR="00026AEA" w:rsidRDefault="001C45EE" w:rsidP="001C45EE">
            <w:pPr>
              <w:rPr>
                <w:sz w:val="24"/>
                <w:szCs w:val="24"/>
              </w:rPr>
            </w:pPr>
            <w:r w:rsidRPr="001C45EE">
              <w:rPr>
                <w:sz w:val="24"/>
                <w:szCs w:val="24"/>
              </w:rPr>
              <w:t>30101810</w:t>
            </w:r>
            <w:r w:rsidR="007C7112">
              <w:rPr>
                <w:sz w:val="24"/>
                <w:szCs w:val="24"/>
              </w:rPr>
              <w:t>145250000411</w:t>
            </w:r>
            <w:r w:rsidRPr="001C45EE">
              <w:rPr>
                <w:sz w:val="24"/>
                <w:szCs w:val="24"/>
              </w:rPr>
              <w:t xml:space="preserve"> </w:t>
            </w:r>
          </w:p>
        </w:tc>
      </w:tr>
    </w:tbl>
    <w:p w14:paraId="07F3FB70" w14:textId="77777777" w:rsidR="00FD245A" w:rsidRPr="00FD245A" w:rsidRDefault="00FD245A">
      <w:pPr>
        <w:rPr>
          <w:sz w:val="24"/>
          <w:szCs w:val="24"/>
        </w:rPr>
      </w:pPr>
    </w:p>
    <w:sectPr w:rsidR="00FD245A" w:rsidRPr="00FD245A" w:rsidSect="00EB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5A"/>
    <w:rsid w:val="00026AEA"/>
    <w:rsid w:val="001C45EE"/>
    <w:rsid w:val="002C0928"/>
    <w:rsid w:val="003D54D1"/>
    <w:rsid w:val="00490F1F"/>
    <w:rsid w:val="00553A5B"/>
    <w:rsid w:val="00623D3F"/>
    <w:rsid w:val="00660A86"/>
    <w:rsid w:val="00661BC6"/>
    <w:rsid w:val="006C0DDA"/>
    <w:rsid w:val="007C7112"/>
    <w:rsid w:val="009B1EB0"/>
    <w:rsid w:val="00BD2BBA"/>
    <w:rsid w:val="00EB0728"/>
    <w:rsid w:val="00FD245A"/>
    <w:rsid w:val="00FF635D"/>
    <w:rsid w:val="22598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5E2E"/>
  <w15:docId w15:val="{866469D7-12FE-4E8A-83EA-EB57DBE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Вячеслав Трубачев</cp:lastModifiedBy>
  <cp:revision>2</cp:revision>
  <dcterms:created xsi:type="dcterms:W3CDTF">2024-06-19T03:53:00Z</dcterms:created>
  <dcterms:modified xsi:type="dcterms:W3CDTF">2024-06-19T03:53:00Z</dcterms:modified>
</cp:coreProperties>
</file>